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年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优质粮油工程升级版</w:t>
      </w:r>
      <w:r>
        <w:rPr>
          <w:rFonts w:hint="eastAsia" w:eastAsia="方正小标宋_GBK" w:cs="宋体"/>
          <w:color w:val="000000"/>
          <w:kern w:val="0"/>
          <w:sz w:val="44"/>
          <w:szCs w:val="44"/>
          <w:lang w:eastAsia="zh-CN"/>
        </w:rPr>
        <w:t>”项目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申报汇总表</w:t>
      </w:r>
    </w:p>
    <w:p>
      <w:pPr>
        <w:keepNext w:val="0"/>
        <w:keepLines w:val="0"/>
        <w:pageBreakBefore w:val="0"/>
        <w:widowControl/>
        <w:tabs>
          <w:tab w:val="left" w:pos="1315"/>
          <w:tab w:val="left" w:pos="2537"/>
          <w:tab w:val="left" w:pos="3759"/>
          <w:tab w:val="left" w:pos="6133"/>
          <w:tab w:val="left" w:pos="9093"/>
          <w:tab w:val="left" w:pos="10733"/>
          <w:tab w:val="left" w:pos="118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20" w:firstLineChars="100"/>
        <w:jc w:val="left"/>
        <w:textAlignment w:val="auto"/>
        <w:outlineLvl w:val="9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eastAsia="黑体" w:cs="宋体"/>
          <w:color w:val="000000"/>
          <w:kern w:val="0"/>
        </w:rPr>
        <w:t>申报市州：</w:t>
      </w:r>
      <w:r>
        <w:rPr>
          <w:rFonts w:ascii="Times New Roman" w:hAnsi="Times New Roman" w:eastAsia="黑体" w:cs="宋体"/>
          <w:color w:val="000000"/>
          <w:kern w:val="0"/>
        </w:rPr>
        <w:tab/>
      </w:r>
      <w:r>
        <w:rPr>
          <w:rFonts w:ascii="Times New Roman" w:hAnsi="Times New Roman" w:eastAsia="黑体" w:cs="宋体"/>
          <w:color w:val="000000"/>
          <w:kern w:val="0"/>
          <w:sz w:val="40"/>
          <w:szCs w:val="40"/>
        </w:rPr>
        <w:tab/>
      </w:r>
      <w:r>
        <w:rPr>
          <w:rFonts w:ascii="Times New Roman" w:hAnsi="Times New Roman" w:eastAsia="黑体" w:cs="宋体"/>
          <w:color w:val="000000"/>
          <w:kern w:val="0"/>
          <w:sz w:val="40"/>
          <w:szCs w:val="40"/>
        </w:rPr>
        <w:tab/>
      </w:r>
      <w:r>
        <w:rPr>
          <w:rFonts w:ascii="Times New Roman" w:hAnsi="Times New Roman" w:eastAsia="黑体" w:cs="宋体"/>
          <w:color w:val="000000"/>
          <w:kern w:val="0"/>
          <w:sz w:val="40"/>
          <w:szCs w:val="40"/>
        </w:rPr>
        <w:tab/>
      </w:r>
      <w:r>
        <w:rPr>
          <w:rFonts w:ascii="Times New Roman" w:hAnsi="Times New Roman" w:eastAsia="黑体" w:cs="宋体"/>
          <w:color w:val="000000"/>
          <w:kern w:val="0"/>
          <w:sz w:val="40"/>
          <w:szCs w:val="40"/>
        </w:rPr>
        <w:tab/>
      </w:r>
      <w:r>
        <w:rPr>
          <w:rFonts w:ascii="Times New Roman" w:hAnsi="Times New Roman" w:eastAsia="黑体" w:cs="宋体"/>
          <w:color w:val="000000"/>
          <w:kern w:val="0"/>
          <w:sz w:val="40"/>
          <w:szCs w:val="40"/>
        </w:rPr>
        <w:tab/>
      </w:r>
      <w:r>
        <w:rPr>
          <w:rFonts w:hint="eastAsia" w:ascii="Times New Roman" w:hAnsi="Times New Roman" w:cs="宋体"/>
          <w:color w:val="000000"/>
          <w:kern w:val="0"/>
          <w:sz w:val="24"/>
        </w:rPr>
        <w:t>单位：万元</w:t>
      </w:r>
    </w:p>
    <w:tbl>
      <w:tblPr>
        <w:tblStyle w:val="7"/>
        <w:tblW w:w="13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7"/>
        <w:gridCol w:w="2436"/>
        <w:gridCol w:w="1416"/>
        <w:gridCol w:w="3456"/>
        <w:gridCol w:w="1332"/>
        <w:gridCol w:w="1044"/>
        <w:gridCol w:w="109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县市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项目类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/>
              </w:rPr>
              <w:t>型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项目名称及建设主要内容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建设起止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申请扶持方式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ascii="Times New Roman" w:hAnsi="Times New Roman" w:eastAsia="仿宋"/>
          <w:color w:val="000000"/>
          <w:kern w:val="0"/>
        </w:rPr>
      </w:pPr>
      <w:r>
        <w:rPr>
          <w:rFonts w:hint="eastAsia" w:ascii="Times New Roman" w:hAnsi="Times New Roman" w:eastAsia="仿宋" w:cs="宋体"/>
          <w:color w:val="000000"/>
          <w:kern w:val="0"/>
          <w:sz w:val="30"/>
          <w:szCs w:val="30"/>
        </w:rPr>
        <w:t>说明：</w:t>
      </w:r>
      <w:r>
        <w:rPr>
          <w:rFonts w:ascii="Times New Roman" w:hAnsi="Times New Roman" w:eastAsia="仿宋"/>
          <w:color w:val="000000"/>
          <w:kern w:val="0"/>
        </w:rPr>
        <w:t>申请项目类型一栏填写</w:t>
      </w:r>
      <w:r>
        <w:rPr>
          <w:rFonts w:hint="eastAsia" w:eastAsia="仿宋"/>
          <w:bCs/>
          <w:color w:val="000000"/>
          <w:lang w:eastAsia="zh-CN"/>
        </w:rPr>
        <w:t>粮食产后服务中心建设、</w:t>
      </w:r>
      <w:r>
        <w:rPr>
          <w:rFonts w:hint="eastAsia" w:ascii="Times New Roman" w:hAnsi="Times New Roman" w:eastAsia="仿宋"/>
          <w:bCs/>
          <w:color w:val="000000"/>
        </w:rPr>
        <w:t>国家认定低温绿色储粮标准化试点单位项目</w:t>
      </w:r>
      <w:r>
        <w:rPr>
          <w:rFonts w:ascii="Times New Roman" w:hAnsi="Times New Roman" w:eastAsia="仿宋"/>
          <w:color w:val="000000"/>
          <w:kern w:val="0"/>
        </w:rPr>
        <w:t>等。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240" w:lineRule="auto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1984" w:header="851" w:footer="1587" w:gutter="0"/>
      <w:paperSrc/>
      <w:pgNumType w:fmt="numberInDash"/>
      <w:cols w:space="0" w:num="1"/>
      <w:rtlGutter w:val="0"/>
      <w:docGrid w:type="linesAndChars" w:linePitch="5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04.75pt;margin-top:0pt;height:144pt;width:6pt;mso-position-horizontal-relative:margin;z-index:251659264;mso-width-relative:page;mso-height-relative:page;" filled="f" stroked="f" coordsize="21600,21600" o:gfxdata="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E8XpdYAAAAIAQAADwAAAAAAAAABACAAAAAiAAAAZHJzL2Rv&#10;d25yZXYueG1sUEsBAhQAFAAAAAgAh07iQOvmpQQ8AgAAa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7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TgwMTMzNTQxMjVkNWI2ZDljNTc1M2Y3NmM0MWEifQ=="/>
  </w:docVars>
  <w:rsids>
    <w:rsidRoot w:val="16905F7E"/>
    <w:rsid w:val="00087521"/>
    <w:rsid w:val="004C269D"/>
    <w:rsid w:val="00507316"/>
    <w:rsid w:val="005C424B"/>
    <w:rsid w:val="00851B21"/>
    <w:rsid w:val="008729DA"/>
    <w:rsid w:val="009939B7"/>
    <w:rsid w:val="00B22FF1"/>
    <w:rsid w:val="00C2457B"/>
    <w:rsid w:val="00D17809"/>
    <w:rsid w:val="013E4657"/>
    <w:rsid w:val="01C24142"/>
    <w:rsid w:val="021E4A0C"/>
    <w:rsid w:val="02927BBF"/>
    <w:rsid w:val="09D8131C"/>
    <w:rsid w:val="0EE342D6"/>
    <w:rsid w:val="0F4243D0"/>
    <w:rsid w:val="100B4FC7"/>
    <w:rsid w:val="108D29B8"/>
    <w:rsid w:val="14683B62"/>
    <w:rsid w:val="14E93338"/>
    <w:rsid w:val="15945A7D"/>
    <w:rsid w:val="15E23E5A"/>
    <w:rsid w:val="16157906"/>
    <w:rsid w:val="164048BF"/>
    <w:rsid w:val="16905F7E"/>
    <w:rsid w:val="16C12C33"/>
    <w:rsid w:val="193B5B11"/>
    <w:rsid w:val="195F0701"/>
    <w:rsid w:val="19F6670B"/>
    <w:rsid w:val="1DFF5CC4"/>
    <w:rsid w:val="214B128E"/>
    <w:rsid w:val="21A03C26"/>
    <w:rsid w:val="225368FD"/>
    <w:rsid w:val="235757D3"/>
    <w:rsid w:val="25FE54A8"/>
    <w:rsid w:val="26F56FEA"/>
    <w:rsid w:val="28AD2BDC"/>
    <w:rsid w:val="29B02463"/>
    <w:rsid w:val="2AEC35C1"/>
    <w:rsid w:val="2DA944F2"/>
    <w:rsid w:val="307B5FBB"/>
    <w:rsid w:val="3102704D"/>
    <w:rsid w:val="31AD6213"/>
    <w:rsid w:val="32BA3F49"/>
    <w:rsid w:val="33BE0E3F"/>
    <w:rsid w:val="35E45D99"/>
    <w:rsid w:val="36194400"/>
    <w:rsid w:val="3A778FF0"/>
    <w:rsid w:val="3B9022AD"/>
    <w:rsid w:val="3CF7EC95"/>
    <w:rsid w:val="3D3300A6"/>
    <w:rsid w:val="3D3E03D4"/>
    <w:rsid w:val="3E5C3C6F"/>
    <w:rsid w:val="3EEFBD98"/>
    <w:rsid w:val="3F9F8F5B"/>
    <w:rsid w:val="3FEA7E83"/>
    <w:rsid w:val="3FFB60DD"/>
    <w:rsid w:val="3FFF2B43"/>
    <w:rsid w:val="406612D3"/>
    <w:rsid w:val="40BF44C9"/>
    <w:rsid w:val="41873F3C"/>
    <w:rsid w:val="42531E70"/>
    <w:rsid w:val="4393453A"/>
    <w:rsid w:val="44D6690B"/>
    <w:rsid w:val="47501247"/>
    <w:rsid w:val="47E3421C"/>
    <w:rsid w:val="49565A34"/>
    <w:rsid w:val="497F1DBE"/>
    <w:rsid w:val="49AD6B49"/>
    <w:rsid w:val="4A2B65C6"/>
    <w:rsid w:val="4D491D68"/>
    <w:rsid w:val="4FB02EE9"/>
    <w:rsid w:val="4FB11ECF"/>
    <w:rsid w:val="4FF771DC"/>
    <w:rsid w:val="53E07BA3"/>
    <w:rsid w:val="54815691"/>
    <w:rsid w:val="555C4AA4"/>
    <w:rsid w:val="55F6A05A"/>
    <w:rsid w:val="563001FF"/>
    <w:rsid w:val="58B65421"/>
    <w:rsid w:val="595E1254"/>
    <w:rsid w:val="59A7790F"/>
    <w:rsid w:val="59C04857"/>
    <w:rsid w:val="5A005010"/>
    <w:rsid w:val="5B4B1BF1"/>
    <w:rsid w:val="5B9D4F44"/>
    <w:rsid w:val="5C354778"/>
    <w:rsid w:val="5E2A6D93"/>
    <w:rsid w:val="5F6A07BE"/>
    <w:rsid w:val="5F9AB985"/>
    <w:rsid w:val="5FDF89B3"/>
    <w:rsid w:val="60585224"/>
    <w:rsid w:val="63025EE1"/>
    <w:rsid w:val="665E670C"/>
    <w:rsid w:val="68BE71A4"/>
    <w:rsid w:val="6B280ECA"/>
    <w:rsid w:val="6BF01260"/>
    <w:rsid w:val="6C78485B"/>
    <w:rsid w:val="6E105C72"/>
    <w:rsid w:val="6F000F87"/>
    <w:rsid w:val="72A22451"/>
    <w:rsid w:val="73DB537B"/>
    <w:rsid w:val="75FB65EC"/>
    <w:rsid w:val="7652345B"/>
    <w:rsid w:val="767E6031"/>
    <w:rsid w:val="76B51347"/>
    <w:rsid w:val="7A572693"/>
    <w:rsid w:val="7A9B6627"/>
    <w:rsid w:val="7B24175D"/>
    <w:rsid w:val="7BFFE757"/>
    <w:rsid w:val="7C410427"/>
    <w:rsid w:val="7E154736"/>
    <w:rsid w:val="7F35550F"/>
    <w:rsid w:val="7F4FFB14"/>
    <w:rsid w:val="7F6E8071"/>
    <w:rsid w:val="7F7EA998"/>
    <w:rsid w:val="7FD9FFA6"/>
    <w:rsid w:val="7FFB3F71"/>
    <w:rsid w:val="7FFEC705"/>
    <w:rsid w:val="AFDBA82B"/>
    <w:rsid w:val="B63F5F1E"/>
    <w:rsid w:val="B77F1347"/>
    <w:rsid w:val="B7F7ED82"/>
    <w:rsid w:val="BF3FB042"/>
    <w:rsid w:val="C239DE2B"/>
    <w:rsid w:val="D3DF398F"/>
    <w:rsid w:val="DDB986F5"/>
    <w:rsid w:val="E0E72A33"/>
    <w:rsid w:val="E2470FA6"/>
    <w:rsid w:val="E7A7173F"/>
    <w:rsid w:val="ED559F02"/>
    <w:rsid w:val="EF7F8F2C"/>
    <w:rsid w:val="EFDD784D"/>
    <w:rsid w:val="EFFBCD3F"/>
    <w:rsid w:val="F4E3E155"/>
    <w:rsid w:val="F576833A"/>
    <w:rsid w:val="F6ED564A"/>
    <w:rsid w:val="F78E4566"/>
    <w:rsid w:val="F7F74587"/>
    <w:rsid w:val="FBBFAE32"/>
    <w:rsid w:val="FDFFA4CE"/>
    <w:rsid w:val="FEC33B36"/>
    <w:rsid w:val="FFF31CB6"/>
    <w:rsid w:val="FFFAA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464</Words>
  <Characters>2645</Characters>
  <Lines>22</Lines>
  <Paragraphs>6</Paragraphs>
  <TotalTime>3</TotalTime>
  <ScaleCrop>false</ScaleCrop>
  <LinksUpToDate>false</LinksUpToDate>
  <CharactersWithSpaces>3103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2021-08-29T09:58:00Z</dcterms:created>
  <dc:creator>刘勇</dc:creator>
  <cp:lastModifiedBy>WPS_1338217965</cp:lastModifiedBy>
  <cp:lastPrinted>2023-01-31T01:54:00Z</cp:lastPrinted>
  <dcterms:modified xsi:type="dcterms:W3CDTF">2024-04-29T01:39:31Z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8FB6B300868A45129DC24389751E7D36_12</vt:lpwstr>
  </property>
</Properties>
</file>